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25E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FF6BB2" w:rsidRDefault="00FF6BB2" w:rsidP="00FF6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551"/>
      </w:tblGrid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EE4D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364D2A">
        <w:trPr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Pr="006171D9" w:rsidRDefault="006171D9" w:rsidP="009D60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подготовке и проведению семинаров для завучей ОО;</w:t>
            </w:r>
          </w:p>
          <w:p w:rsidR="006171D9" w:rsidRPr="004E25E2" w:rsidRDefault="006171D9" w:rsidP="006171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обобщению опыта работы коллектива МБДОУ «Центр развития ребенка – детский сад № 46» </w:t>
            </w:r>
            <w:r w:rsidRPr="006171D9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6171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171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Духовно – нравственное воспитание детей дошкольного возраста»</w:t>
            </w:r>
            <w:r w:rsidR="00534D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;</w:t>
            </w:r>
          </w:p>
          <w:p w:rsidR="004E25E2" w:rsidRPr="00534D86" w:rsidRDefault="004E25E2" w:rsidP="004E25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по участию образовательных организаций в </w:t>
            </w:r>
            <w:r w:rsidRPr="00534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XVII областные Рождественские образовательные чтения «1917-2017: УРОКИ СТОЛЕТИЯ»;</w:t>
            </w:r>
          </w:p>
          <w:p w:rsidR="004E25E2" w:rsidRDefault="0083300F" w:rsidP="004E25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с г</w:t>
            </w:r>
            <w:r w:rsidR="004E2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ородскими творческими группами  по сопровождению ФГОС НОО </w:t>
            </w:r>
            <w:proofErr w:type="gramStart"/>
            <w:r w:rsidR="004E25E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E2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 и Профессионального стандарта педагога;</w:t>
            </w:r>
          </w:p>
          <w:p w:rsidR="004E25E2" w:rsidRDefault="004E25E2" w:rsidP="004E25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работа к проведению городского единого методического дня</w:t>
            </w:r>
            <w:r w:rsidR="00EE4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(ориентировочно 2, 3</w:t>
            </w:r>
            <w:r w:rsidR="00EE4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E4D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E4D7A" w:rsidRPr="006171D9" w:rsidRDefault="00EE4D7A" w:rsidP="004E25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проведению профессионального праздника 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B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364D2A">
        <w:trPr>
          <w:trHeight w:val="2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 w:rsidP="004E25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FF6BB2" w:rsidRDefault="00FF6BB2" w:rsidP="004E25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4E25E2" w:rsidRDefault="006171D9" w:rsidP="004E25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направить в ИПКПК  </w:t>
            </w:r>
            <w:r w:rsidR="004E25E2" w:rsidRPr="004E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педагогических и руководящих работников ОО </w:t>
            </w:r>
            <w:proofErr w:type="gramStart"/>
            <w:r w:rsidR="004E25E2" w:rsidRPr="004E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E25E2" w:rsidRPr="004E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E25E2" w:rsidRPr="004E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</w:t>
            </w:r>
            <w:proofErr w:type="gramEnd"/>
            <w:r w:rsidR="004E25E2" w:rsidRPr="004E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вестник  «Обр</w:t>
            </w:r>
            <w:r w:rsidR="00B2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азование в Магаданской области»;</w:t>
            </w:r>
          </w:p>
          <w:p w:rsidR="00B241AC" w:rsidRPr="00BE3B6A" w:rsidRDefault="00B241AC" w:rsidP="00B241A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направить в ОО письмо о проведении областных Рождественских педагогических чтений </w:t>
            </w:r>
            <w:r w:rsidRPr="00B24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«1917-2017: УРОКИ СТОЛЕТИЯ»</w:t>
            </w:r>
            <w:r w:rsidR="00BE3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BE3B6A" w:rsidRDefault="00BE3B6A" w:rsidP="00B241A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направить письмо в ИПКПК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 дат проведения спланированных мероприятий на базах муниципальных образовательных организаций;</w:t>
            </w:r>
          </w:p>
          <w:p w:rsidR="00BE3B6A" w:rsidRDefault="00BE3B6A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E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Положения  о творческой (рабочая) группе по сопровождению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в муниципальных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города Магадана;</w:t>
            </w:r>
            <w:proofErr w:type="gramEnd"/>
          </w:p>
          <w:p w:rsidR="00BE3B6A" w:rsidRDefault="00BE3B6A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BE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 о го</w:t>
            </w:r>
            <w:r w:rsidR="00F2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родских педагогических  чтениях;</w:t>
            </w:r>
          </w:p>
          <w:p w:rsidR="00F27B10" w:rsidRDefault="00F27B10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городских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площадок за 2015 – 2016 учебный год;</w:t>
            </w:r>
          </w:p>
          <w:p w:rsidR="00F27B10" w:rsidRDefault="00F27B10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работы городских МО за 2015 – 2016 учебный год;</w:t>
            </w:r>
          </w:p>
          <w:p w:rsidR="00F27B10" w:rsidRDefault="00F27B10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программно-методического обеспечения ОО на 2016 – 2017 учебный год;</w:t>
            </w:r>
          </w:p>
          <w:p w:rsidR="006171D9" w:rsidRPr="00380135" w:rsidRDefault="00F27B10" w:rsidP="00F27B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должностных обязанностей методистов ГМК департамента образования мэрии города Магадана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4E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7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7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71D9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AC" w:rsidRDefault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AC" w:rsidRPr="00B241AC" w:rsidRDefault="00B241AC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AC" w:rsidRDefault="00B241AC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Pr="00B241AC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35" w:rsidTr="00364D2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35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35" w:rsidRDefault="00EE4D7A" w:rsidP="0038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Pr="00FC45F9" w:rsidRDefault="00380135" w:rsidP="00380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</w:t>
            </w:r>
            <w:r w:rsidR="00EE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 заместителей директора по учебно-воспитательной работе</w:t>
            </w:r>
          </w:p>
          <w:p w:rsidR="00380135" w:rsidRDefault="00380135" w:rsidP="003801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135" w:rsidRDefault="00380135" w:rsidP="003801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135" w:rsidRPr="00FC45F9" w:rsidRDefault="00380135" w:rsidP="003801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5F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учебно-исследовательской деятельности обучающихся в контексте ФГОС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Pr="00FC45F9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C4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4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5F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80135" w:rsidRPr="00FC45F9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F9">
              <w:rPr>
                <w:rFonts w:ascii="Times New Roman" w:hAnsi="Times New Roman" w:cs="Times New Roman"/>
                <w:sz w:val="28"/>
                <w:szCs w:val="28"/>
              </w:rPr>
              <w:t>МАОУ «Гимназия (английская)</w:t>
            </w:r>
          </w:p>
          <w:p w:rsidR="00380135" w:rsidRPr="00FC45F9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F9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380135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EE4D7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35" w:rsidRPr="00FC45F9" w:rsidRDefault="00380135" w:rsidP="003801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83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 проведение современного урока в соответствии с требованиями ФГОС – основа успешной реализации основной образовательной программ</w:t>
            </w:r>
            <w:proofErr w:type="gramStart"/>
            <w:r w:rsidRPr="00444836">
              <w:rPr>
                <w:rFonts w:ascii="Times New Roman" w:hAnsi="Times New Roman" w:cs="Times New Roman"/>
                <w:bCs/>
                <w:sz w:val="28"/>
                <w:szCs w:val="28"/>
              </w:rPr>
              <w:t>ы ООО</w:t>
            </w:r>
            <w:proofErr w:type="gramEnd"/>
            <w:r w:rsidRPr="00444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гимназии (совместно с ИПКПК)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30.10.2016 г.</w:t>
            </w:r>
          </w:p>
          <w:p w:rsidR="00380135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24»</w:t>
            </w:r>
          </w:p>
          <w:p w:rsidR="00380135" w:rsidRPr="00FC45F9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380135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EE4D7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Pr="00FC45F9" w:rsidRDefault="00380135" w:rsidP="003801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Всестороннее развитие личности </w:t>
            </w:r>
            <w:proofErr w:type="gramStart"/>
            <w:r w:rsidRPr="00444836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444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условиях УДОД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35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 г.</w:t>
            </w:r>
          </w:p>
          <w:p w:rsidR="00380135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УДО ДЭЦ</w:t>
            </w:r>
          </w:p>
          <w:p w:rsidR="00380135" w:rsidRPr="00FC45F9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380135" w:rsidTr="00364D2A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EE4D7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Pr="00444836" w:rsidRDefault="00EE4D7A" w:rsidP="00EE4D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</w:t>
            </w:r>
            <w:r w:rsidR="00B241AC">
              <w:rPr>
                <w:rFonts w:ascii="Times New Roman" w:hAnsi="Times New Roman" w:cs="Times New Roman"/>
                <w:b/>
                <w:sz w:val="28"/>
                <w:szCs w:val="28"/>
              </w:rPr>
              <w:t>, руководителями городских методических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35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380135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EE4D7A" w:rsidP="00EE4D7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единой методической сети;</w:t>
            </w:r>
          </w:p>
          <w:p w:rsidR="00EE4D7A" w:rsidRDefault="00EE4D7A" w:rsidP="00EE4D7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Повышению квалификации педагогических кадров;</w:t>
            </w:r>
          </w:p>
          <w:p w:rsidR="00EE4D7A" w:rsidRDefault="00EE4D7A" w:rsidP="00EE4D7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профессионального праздника дня учителя;</w:t>
            </w:r>
          </w:p>
          <w:p w:rsidR="004F3DF6" w:rsidRPr="00364D2A" w:rsidRDefault="00EE4D7A" w:rsidP="00364D2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обучению в учебном центре ГО и ЧС</w:t>
            </w:r>
            <w:r w:rsidR="00B241A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B241AC" w:rsidRDefault="00B241AC" w:rsidP="0091569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</w:t>
            </w:r>
            <w:r w:rsidR="00915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ГМО русского языка и л</w:t>
            </w:r>
            <w:r w:rsidR="00F27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итературы </w:t>
            </w:r>
            <w:r w:rsidR="00915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математики по </w:t>
            </w:r>
            <w:r w:rsidR="00F27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изучению  </w:t>
            </w:r>
            <w:r w:rsidR="0091569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1569C" w:rsidRPr="0091569C">
              <w:rPr>
                <w:rFonts w:ascii="Times New Roman" w:hAnsi="Times New Roman" w:cs="Times New Roman"/>
                <w:bCs/>
                <w:sz w:val="28"/>
                <w:szCs w:val="28"/>
              </w:rPr>
              <w:t>татистико-аналитическ</w:t>
            </w:r>
            <w:r w:rsidR="0091569C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91569C" w:rsidRPr="00915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отчет о результатах  ЕГЭ-2016  в  Магаданской области</w:t>
            </w:r>
            <w:r w:rsidR="004F3DF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F3DF6" w:rsidRPr="004F3DF6" w:rsidRDefault="004F3DF6" w:rsidP="004F3DF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DF6" w:rsidRDefault="004F3DF6" w:rsidP="004F3D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для руководителей ГМО учителей – предметников школ</w:t>
            </w:r>
            <w:r w:rsidR="00BE3B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E3B6A" w:rsidRPr="00BE3B6A" w:rsidRDefault="00BE3B6A" w:rsidP="00BE3B6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B6A" w:rsidRDefault="00BE3B6A" w:rsidP="00BE3B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B6A" w:rsidRDefault="00BE3B6A" w:rsidP="00BE3B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B6A" w:rsidRDefault="00BE3B6A" w:rsidP="00BE3B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для руководителей ГМО дошкольных образовательных организаций;</w:t>
            </w:r>
          </w:p>
          <w:p w:rsidR="00BE3B6A" w:rsidRDefault="00BE3B6A" w:rsidP="00BE3B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3B" w:rsidRDefault="006A1F3B" w:rsidP="00BE3B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3B" w:rsidRDefault="006A1F3B" w:rsidP="00BE3B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B6A" w:rsidRDefault="00BE3B6A" w:rsidP="00BE3B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методическому обеспечению;</w:t>
            </w:r>
          </w:p>
          <w:p w:rsidR="00BE3B6A" w:rsidRPr="00BE3B6A" w:rsidRDefault="00BE3B6A" w:rsidP="00BE3B6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B6A" w:rsidRDefault="00BE3B6A" w:rsidP="00BE3B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методической сети в образовательных организациях;</w:t>
            </w:r>
          </w:p>
          <w:p w:rsidR="00BE3B6A" w:rsidRPr="00BE3B6A" w:rsidRDefault="00BE3B6A" w:rsidP="00BE3B6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B6A" w:rsidRDefault="00BE3B6A" w:rsidP="00BE3B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планам  мероприятий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стаж</w:t>
            </w:r>
            <w:r w:rsidR="00F27B10">
              <w:rPr>
                <w:rFonts w:ascii="Times New Roman" w:hAnsi="Times New Roman" w:cs="Times New Roman"/>
                <w:bCs/>
                <w:sz w:val="28"/>
                <w:szCs w:val="28"/>
              </w:rPr>
              <w:t>ировочных</w:t>
            </w:r>
            <w:proofErr w:type="spellEnd"/>
            <w:r w:rsidR="00F27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площадок ОО</w:t>
            </w:r>
            <w:r w:rsidR="00F27B1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27B10" w:rsidRPr="00F27B10" w:rsidRDefault="00F27B10" w:rsidP="00F27B1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7B10" w:rsidRPr="00BE3B6A" w:rsidRDefault="00F27B10" w:rsidP="00F27B1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Консультации для вновь назначенных руководителей ГМО по планированию мероприятий на учебный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5" w:rsidRDefault="00EE4D7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  <w:p w:rsidR="004F3DF6" w:rsidRDefault="004F3DF6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F6" w:rsidRDefault="004F3DF6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F6" w:rsidRDefault="004F3DF6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F6" w:rsidRDefault="004F3DF6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F6" w:rsidRDefault="004F3DF6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F3B" w:rsidRDefault="006A1F3B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F6" w:rsidRDefault="00BE3B6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11.10.2016 </w:t>
            </w:r>
            <w:r w:rsidR="004F3DF6">
              <w:rPr>
                <w:rFonts w:ascii="Times New Roman" w:hAnsi="Times New Roman" w:cs="Times New Roman"/>
                <w:sz w:val="28"/>
                <w:szCs w:val="28"/>
              </w:rPr>
              <w:t xml:space="preserve"> 15.00 в МАОУ «СОШ № 18»</w:t>
            </w:r>
          </w:p>
          <w:p w:rsidR="004F3DF6" w:rsidRDefault="004F3DF6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F6" w:rsidRDefault="00BE3B6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 г. 13.00 в МАОУ «Гимназия  № 13»</w:t>
            </w:r>
          </w:p>
          <w:p w:rsidR="00BE3B6A" w:rsidRDefault="00BE3B6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 г.</w:t>
            </w:r>
          </w:p>
          <w:p w:rsidR="00BE3B6A" w:rsidRDefault="00BE3B6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BE3B6A" w:rsidRDefault="00BE3B6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ДОО № 53</w:t>
            </w:r>
          </w:p>
          <w:p w:rsidR="00BE3B6A" w:rsidRDefault="00BE3B6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27B10" w:rsidRDefault="00F27B10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034521" w:rsidTr="00364D2A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1" w:rsidRDefault="00034521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1" w:rsidRPr="00034521" w:rsidRDefault="00034521" w:rsidP="0003452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выездного городского методического совета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1" w:rsidRDefault="00034521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21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1" w:rsidRDefault="00034521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1" w:rsidRDefault="00034521" w:rsidP="000345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</w:t>
            </w:r>
            <w:r w:rsidRPr="00034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опыта работы коллектива МБДОУ «Центр развития ребенка – детский сад № 46» по теме </w:t>
            </w:r>
            <w:r w:rsidRPr="00034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«Духовно – нравственное воспитание детей дошкольного возраста»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3B" w:rsidRDefault="006A1F3B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F3B" w:rsidRDefault="006A1F3B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ДС № 46</w:t>
            </w:r>
          </w:p>
          <w:p w:rsidR="00034521" w:rsidRDefault="004F3DF6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4521">
              <w:rPr>
                <w:rFonts w:ascii="Times New Roman" w:hAnsi="Times New Roman" w:cs="Times New Roman"/>
                <w:sz w:val="28"/>
                <w:szCs w:val="28"/>
              </w:rPr>
              <w:t>.10.2016 г.</w:t>
            </w:r>
          </w:p>
          <w:p w:rsidR="006A1F3B" w:rsidRDefault="006A1F3B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9.00</w:t>
            </w:r>
          </w:p>
        </w:tc>
      </w:tr>
      <w:tr w:rsidR="0083300F" w:rsidTr="00364D2A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F" w:rsidRDefault="0083300F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F" w:rsidRPr="0083300F" w:rsidRDefault="0083300F" w:rsidP="00833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сопровождению сайта ГМК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F" w:rsidRDefault="0083300F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0F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F" w:rsidRDefault="0083300F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F" w:rsidRDefault="0083300F" w:rsidP="000345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планы работы ГМО на 2016 – 2017 учебный год;</w:t>
            </w:r>
          </w:p>
          <w:p w:rsidR="0083300F" w:rsidRDefault="0083300F" w:rsidP="000345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план повышения квалификации педагогических и руководящих работников на ноябрь 2016 г.;</w:t>
            </w:r>
          </w:p>
          <w:p w:rsidR="0083300F" w:rsidRDefault="0083300F" w:rsidP="000345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методическое обеспечение ОО на 2016 – 2017 учебный год;</w:t>
            </w:r>
          </w:p>
          <w:p w:rsidR="0083300F" w:rsidRDefault="0083300F" w:rsidP="000345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план – программу проведения Единого методического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F" w:rsidRDefault="0083300F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00F" w:rsidRDefault="0083300F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00F" w:rsidRDefault="0083300F" w:rsidP="0038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0A4762" w:rsidRPr="00EE354E" w:rsidRDefault="00617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З</w:t>
      </w:r>
      <w:r>
        <w:rPr>
          <w:rFonts w:ascii="Times New Roman" w:hAnsi="Times New Roman" w:cs="Times New Roman"/>
          <w:b/>
          <w:sz w:val="28"/>
          <w:szCs w:val="28"/>
        </w:rPr>
        <w:t>аведующий</w:t>
      </w:r>
      <w:r w:rsidR="00FF6BB2">
        <w:rPr>
          <w:rFonts w:ascii="Times New Roman" w:hAnsi="Times New Roman" w:cs="Times New Roman"/>
          <w:b/>
          <w:sz w:val="28"/>
          <w:szCs w:val="28"/>
        </w:rPr>
        <w:t xml:space="preserve">   ГМК                    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54E">
        <w:rPr>
          <w:rFonts w:ascii="Times New Roman" w:hAnsi="Times New Roman" w:cs="Times New Roman"/>
          <w:b/>
          <w:sz w:val="28"/>
          <w:szCs w:val="28"/>
        </w:rPr>
        <w:t>Леонтьева</w:t>
      </w:r>
    </w:p>
    <w:sectPr w:rsidR="000A4762" w:rsidRPr="00E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5005"/>
    <w:multiLevelType w:val="hybridMultilevel"/>
    <w:tmpl w:val="010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4E2A"/>
    <w:multiLevelType w:val="hybridMultilevel"/>
    <w:tmpl w:val="E76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34521"/>
    <w:rsid w:val="000A4762"/>
    <w:rsid w:val="00364D2A"/>
    <w:rsid w:val="00380135"/>
    <w:rsid w:val="004E25E2"/>
    <w:rsid w:val="004F3DF6"/>
    <w:rsid w:val="00534D86"/>
    <w:rsid w:val="00577A0B"/>
    <w:rsid w:val="005E4893"/>
    <w:rsid w:val="006171D9"/>
    <w:rsid w:val="006A1F3B"/>
    <w:rsid w:val="0083300F"/>
    <w:rsid w:val="0091569C"/>
    <w:rsid w:val="00A009EC"/>
    <w:rsid w:val="00B102C8"/>
    <w:rsid w:val="00B241AC"/>
    <w:rsid w:val="00BE3B6A"/>
    <w:rsid w:val="00CC15F8"/>
    <w:rsid w:val="00EB5EED"/>
    <w:rsid w:val="00EE354E"/>
    <w:rsid w:val="00EE4D7A"/>
    <w:rsid w:val="00F27B10"/>
    <w:rsid w:val="00F45EBE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FE30-D25B-40A1-B736-3F63B4D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5</cp:revision>
  <dcterms:created xsi:type="dcterms:W3CDTF">2016-10-03T00:12:00Z</dcterms:created>
  <dcterms:modified xsi:type="dcterms:W3CDTF">2016-10-07T02:54:00Z</dcterms:modified>
</cp:coreProperties>
</file>